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D7A74" w:rsidRPr="00B7481E" w:rsidRDefault="008D7A74" w:rsidP="008D7A74">
      <w:pPr>
        <w:pStyle w:val="ab"/>
        <w:shd w:val="clear" w:color="auto" w:fill="FFFFFF"/>
        <w:spacing w:before="240" w:beforeAutospacing="0" w:after="240" w:afterAutospacing="0" w:line="270" w:lineRule="atLeast"/>
        <w:jc w:val="both"/>
        <w:rPr>
          <w:rFonts w:ascii="Calibri" w:hAnsi="Calibri" w:cs="Arial"/>
          <w:b/>
        </w:rPr>
      </w:pPr>
      <w:r w:rsidRPr="00B7481E">
        <w:rPr>
          <w:rFonts w:ascii="Calibri" w:hAnsi="Calibri" w:cs="Arial"/>
          <w:b/>
        </w:rPr>
        <w:t xml:space="preserve">Просит рассмотреть возможность сотрудничества и привлечения </w:t>
      </w:r>
      <w:r>
        <w:rPr>
          <w:rFonts w:ascii="Calibri" w:hAnsi="Calibri" w:cs="Arial"/>
          <w:b/>
        </w:rPr>
        <w:t xml:space="preserve">нашего агентства </w:t>
      </w:r>
      <w:r w:rsidRPr="00B7481E">
        <w:rPr>
          <w:rFonts w:ascii="Calibri" w:hAnsi="Calibri" w:cs="Arial"/>
          <w:b/>
        </w:rPr>
        <w:t>для оказания следующих маркетинговых услуг и работ:</w:t>
      </w:r>
    </w:p>
    <w:p w:rsidR="008D7A74" w:rsidRPr="000D3430" w:rsidRDefault="008D7A74" w:rsidP="008D7A74">
      <w:pPr>
        <w:pStyle w:val="ab"/>
        <w:numPr>
          <w:ilvl w:val="0"/>
          <w:numId w:val="11"/>
        </w:numPr>
        <w:shd w:val="clear" w:color="auto" w:fill="FFFFFF"/>
        <w:spacing w:before="240" w:beforeAutospacing="0" w:after="0" w:afterAutospacing="0" w:line="270" w:lineRule="atLeast"/>
        <w:jc w:val="both"/>
        <w:rPr>
          <w:rFonts w:ascii="Calibri" w:hAnsi="Calibri" w:cs="Arial"/>
          <w:b/>
          <w:sz w:val="22"/>
          <w:szCs w:val="22"/>
        </w:rPr>
      </w:pPr>
      <w:r w:rsidRPr="000D3430">
        <w:rPr>
          <w:rFonts w:ascii="Calibri" w:hAnsi="Calibri" w:cs="Arial"/>
          <w:b/>
          <w:sz w:val="22"/>
          <w:szCs w:val="22"/>
        </w:rPr>
        <w:t>Стратегический маркетинг: от 100 000 рублей.</w:t>
      </w:r>
    </w:p>
    <w:p w:rsidR="008D7A74" w:rsidRDefault="008D7A74" w:rsidP="008D7A74">
      <w:pPr>
        <w:pStyle w:val="ab"/>
        <w:numPr>
          <w:ilvl w:val="0"/>
          <w:numId w:val="12"/>
        </w:numPr>
        <w:shd w:val="clear" w:color="auto" w:fill="FFFFFF"/>
        <w:spacing w:before="0" w:beforeAutospacing="0" w:after="0" w:afterAutospacing="0" w:line="270" w:lineRule="atLeast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Разработка стратегии маркетинга компании/товара/услуги;</w:t>
      </w:r>
    </w:p>
    <w:p w:rsidR="008D7A74" w:rsidRDefault="008D7A74" w:rsidP="008D7A74">
      <w:pPr>
        <w:pStyle w:val="ab"/>
        <w:numPr>
          <w:ilvl w:val="0"/>
          <w:numId w:val="12"/>
        </w:numPr>
        <w:shd w:val="clear" w:color="auto" w:fill="FFFFFF"/>
        <w:spacing w:before="0" w:beforeAutospacing="0" w:after="0" w:afterAutospacing="0" w:line="270" w:lineRule="atLeast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Разработка стратегии продвижения на рынке компании/товара/услуги.</w:t>
      </w:r>
    </w:p>
    <w:p w:rsidR="008D7A74" w:rsidRPr="000D3430" w:rsidRDefault="008D7A74" w:rsidP="008D7A74">
      <w:pPr>
        <w:pStyle w:val="ab"/>
        <w:numPr>
          <w:ilvl w:val="0"/>
          <w:numId w:val="11"/>
        </w:numPr>
        <w:shd w:val="clear" w:color="auto" w:fill="FFFFFF"/>
        <w:spacing w:before="240" w:beforeAutospacing="0" w:after="0" w:afterAutospacing="0" w:line="270" w:lineRule="atLeast"/>
        <w:jc w:val="both"/>
        <w:rPr>
          <w:rFonts w:ascii="Calibri" w:hAnsi="Calibri" w:cs="Arial"/>
          <w:b/>
          <w:sz w:val="22"/>
          <w:szCs w:val="22"/>
        </w:rPr>
      </w:pPr>
      <w:r w:rsidRPr="000D3430">
        <w:rPr>
          <w:rFonts w:ascii="Calibri" w:hAnsi="Calibri" w:cs="Arial"/>
          <w:b/>
          <w:sz w:val="22"/>
          <w:szCs w:val="22"/>
        </w:rPr>
        <w:t xml:space="preserve">Маркетинговое сопровождение (аутсорсинг): от 25 000 </w:t>
      </w:r>
      <w:proofErr w:type="gramStart"/>
      <w:r w:rsidRPr="000D3430">
        <w:rPr>
          <w:rFonts w:ascii="Calibri" w:hAnsi="Calibri" w:cs="Arial"/>
          <w:b/>
          <w:sz w:val="22"/>
          <w:szCs w:val="22"/>
        </w:rPr>
        <w:t>рублей</w:t>
      </w:r>
      <w:r>
        <w:rPr>
          <w:rFonts w:ascii="Calibri" w:hAnsi="Calibri" w:cs="Arial"/>
          <w:b/>
          <w:sz w:val="22"/>
          <w:szCs w:val="22"/>
        </w:rPr>
        <w:t>.*</w:t>
      </w:r>
      <w:proofErr w:type="gramEnd"/>
    </w:p>
    <w:p w:rsidR="008D7A74" w:rsidRDefault="008D7A74" w:rsidP="008D7A74">
      <w:pPr>
        <w:pStyle w:val="ab"/>
        <w:numPr>
          <w:ilvl w:val="0"/>
          <w:numId w:val="13"/>
        </w:numPr>
        <w:shd w:val="clear" w:color="auto" w:fill="FFFFFF"/>
        <w:spacing w:before="0" w:beforeAutospacing="0" w:after="0" w:afterAutospacing="0" w:line="270" w:lineRule="atLeast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Схема А. Отсутствие отдела маркетинга/маркетолога;</w:t>
      </w:r>
    </w:p>
    <w:p w:rsidR="008D7A74" w:rsidRDefault="008D7A74" w:rsidP="008D7A74">
      <w:pPr>
        <w:pStyle w:val="ab"/>
        <w:numPr>
          <w:ilvl w:val="0"/>
          <w:numId w:val="13"/>
        </w:numPr>
        <w:shd w:val="clear" w:color="auto" w:fill="FFFFFF"/>
        <w:spacing w:before="0" w:beforeAutospacing="0" w:after="0" w:afterAutospacing="0" w:line="270" w:lineRule="atLeast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Схема В. Нехватка ресурсов в отделе маркетинга;</w:t>
      </w:r>
    </w:p>
    <w:p w:rsidR="008D7A74" w:rsidRDefault="008D7A74" w:rsidP="008D7A74">
      <w:pPr>
        <w:pStyle w:val="ab"/>
        <w:numPr>
          <w:ilvl w:val="0"/>
          <w:numId w:val="13"/>
        </w:numPr>
        <w:shd w:val="clear" w:color="auto" w:fill="FFFFFF"/>
        <w:spacing w:before="0" w:beforeAutospacing="0" w:after="0" w:afterAutospacing="0" w:line="270" w:lineRule="atLeast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Схема С. Проверка работы отдела маркетинга.</w:t>
      </w:r>
    </w:p>
    <w:p w:rsidR="008D7A74" w:rsidRDefault="008D7A74" w:rsidP="008D7A74">
      <w:pPr>
        <w:pStyle w:val="ab"/>
        <w:shd w:val="clear" w:color="auto" w:fill="FFFFFF"/>
        <w:spacing w:before="0" w:beforeAutospacing="0" w:after="0" w:afterAutospacing="0" w:line="270" w:lineRule="atLeast"/>
        <w:ind w:left="1440"/>
        <w:jc w:val="both"/>
        <w:rPr>
          <w:rFonts w:ascii="Calibri" w:hAnsi="Calibri" w:cs="Arial"/>
          <w:sz w:val="22"/>
          <w:szCs w:val="22"/>
        </w:rPr>
      </w:pPr>
    </w:p>
    <w:p w:rsidR="008D7A74" w:rsidRPr="000D3430" w:rsidRDefault="008D7A74" w:rsidP="008D7A74">
      <w:pPr>
        <w:pStyle w:val="ab"/>
        <w:numPr>
          <w:ilvl w:val="0"/>
          <w:numId w:val="11"/>
        </w:numPr>
        <w:shd w:val="clear" w:color="auto" w:fill="FFFFFF"/>
        <w:spacing w:before="0" w:beforeAutospacing="0" w:after="0" w:afterAutospacing="0" w:line="270" w:lineRule="atLeast"/>
        <w:jc w:val="both"/>
        <w:rPr>
          <w:rFonts w:ascii="Calibri" w:hAnsi="Calibri" w:cs="Arial"/>
          <w:b/>
          <w:sz w:val="22"/>
          <w:szCs w:val="22"/>
        </w:rPr>
      </w:pPr>
      <w:r w:rsidRPr="000D3430">
        <w:rPr>
          <w:rFonts w:ascii="Calibri" w:hAnsi="Calibri" w:cs="Arial"/>
          <w:b/>
          <w:sz w:val="22"/>
          <w:szCs w:val="22"/>
        </w:rPr>
        <w:t>Отдельные маркетинговые услуги: от 25 000 рублей.</w:t>
      </w:r>
    </w:p>
    <w:p w:rsidR="008D7A74" w:rsidRDefault="008D7A74" w:rsidP="008D7A74">
      <w:pPr>
        <w:pStyle w:val="ab"/>
        <w:numPr>
          <w:ilvl w:val="0"/>
          <w:numId w:val="14"/>
        </w:numPr>
        <w:shd w:val="clear" w:color="auto" w:fill="FFFFFF"/>
        <w:spacing w:before="0" w:beforeAutospacing="0" w:after="0" w:afterAutospacing="0" w:line="270" w:lineRule="atLeast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Определение целевого рынка товара (услуги);</w:t>
      </w:r>
    </w:p>
    <w:p w:rsidR="008D7A74" w:rsidRDefault="008D7A74" w:rsidP="008D7A74">
      <w:pPr>
        <w:pStyle w:val="ab"/>
        <w:numPr>
          <w:ilvl w:val="0"/>
          <w:numId w:val="14"/>
        </w:numPr>
        <w:shd w:val="clear" w:color="auto" w:fill="FFFFFF"/>
        <w:spacing w:before="0" w:beforeAutospacing="0" w:after="0" w:afterAutospacing="0" w:line="270" w:lineRule="atLeast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Определение маркетинговых целей;</w:t>
      </w:r>
    </w:p>
    <w:p w:rsidR="008D7A74" w:rsidRDefault="008D7A74" w:rsidP="008D7A74">
      <w:pPr>
        <w:pStyle w:val="ab"/>
        <w:numPr>
          <w:ilvl w:val="0"/>
          <w:numId w:val="14"/>
        </w:numPr>
        <w:shd w:val="clear" w:color="auto" w:fill="FFFFFF"/>
        <w:spacing w:before="0" w:beforeAutospacing="0" w:after="0" w:afterAutospacing="0" w:line="270" w:lineRule="atLeast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Разработка программ (акций) стимулирования сбыта;</w:t>
      </w:r>
    </w:p>
    <w:p w:rsidR="008D7A74" w:rsidRDefault="008D7A74" w:rsidP="008D7A74">
      <w:pPr>
        <w:pStyle w:val="ab"/>
        <w:numPr>
          <w:ilvl w:val="0"/>
          <w:numId w:val="14"/>
        </w:numPr>
        <w:shd w:val="clear" w:color="auto" w:fill="FFFFFF"/>
        <w:spacing w:before="0" w:beforeAutospacing="0" w:after="0" w:afterAutospacing="0" w:line="270" w:lineRule="atLeast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Медиапланирование.</w:t>
      </w:r>
    </w:p>
    <w:p w:rsidR="008D7A74" w:rsidRPr="000D3430" w:rsidRDefault="008D7A74" w:rsidP="008D7A74">
      <w:pPr>
        <w:pStyle w:val="ab"/>
        <w:shd w:val="clear" w:color="auto" w:fill="FFFFFF"/>
        <w:spacing w:before="0" w:beforeAutospacing="0" w:after="0" w:afterAutospacing="0" w:line="270" w:lineRule="atLeast"/>
        <w:ind w:left="1440"/>
        <w:jc w:val="both"/>
        <w:rPr>
          <w:rFonts w:ascii="Calibri" w:hAnsi="Calibri" w:cs="Arial"/>
          <w:b/>
          <w:sz w:val="22"/>
          <w:szCs w:val="22"/>
        </w:rPr>
      </w:pPr>
    </w:p>
    <w:p w:rsidR="008D7A74" w:rsidRPr="000D3430" w:rsidRDefault="008D7A74" w:rsidP="008D7A74">
      <w:pPr>
        <w:pStyle w:val="ab"/>
        <w:numPr>
          <w:ilvl w:val="0"/>
          <w:numId w:val="11"/>
        </w:numPr>
        <w:shd w:val="clear" w:color="auto" w:fill="FFFFFF"/>
        <w:spacing w:before="0" w:beforeAutospacing="0" w:after="0" w:afterAutospacing="0" w:line="270" w:lineRule="atLeast"/>
        <w:jc w:val="both"/>
        <w:rPr>
          <w:rFonts w:ascii="Calibri" w:hAnsi="Calibri" w:cs="Arial"/>
          <w:b/>
          <w:sz w:val="22"/>
          <w:szCs w:val="22"/>
        </w:rPr>
      </w:pPr>
      <w:r w:rsidRPr="000D3430">
        <w:rPr>
          <w:rFonts w:ascii="Calibri" w:hAnsi="Calibri" w:cs="Arial"/>
          <w:b/>
          <w:sz w:val="22"/>
          <w:szCs w:val="22"/>
        </w:rPr>
        <w:t>Маркетинг недвижимости: от 50 000 рублей.</w:t>
      </w:r>
    </w:p>
    <w:p w:rsidR="008D7A74" w:rsidRDefault="008D7A74" w:rsidP="008D7A74">
      <w:pPr>
        <w:pStyle w:val="ab"/>
        <w:numPr>
          <w:ilvl w:val="0"/>
          <w:numId w:val="15"/>
        </w:numPr>
        <w:shd w:val="clear" w:color="auto" w:fill="FFFFFF"/>
        <w:spacing w:before="0" w:beforeAutospacing="0" w:after="0" w:afterAutospacing="0" w:line="270" w:lineRule="atLeast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Разработка концепции торговых центров и многофункциональных комплексов;</w:t>
      </w:r>
    </w:p>
    <w:p w:rsidR="008D7A74" w:rsidRDefault="008D7A74" w:rsidP="008D7A74">
      <w:pPr>
        <w:pStyle w:val="ab"/>
        <w:numPr>
          <w:ilvl w:val="0"/>
          <w:numId w:val="15"/>
        </w:numPr>
        <w:shd w:val="clear" w:color="auto" w:fill="FFFFFF"/>
        <w:spacing w:before="0" w:beforeAutospacing="0" w:after="0" w:afterAutospacing="0" w:line="270" w:lineRule="atLeast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Разработка программ развития земельного участка;</w:t>
      </w:r>
    </w:p>
    <w:p w:rsidR="008D7A74" w:rsidRDefault="008D7A74" w:rsidP="008D7A74">
      <w:pPr>
        <w:pStyle w:val="ab"/>
        <w:numPr>
          <w:ilvl w:val="0"/>
          <w:numId w:val="15"/>
        </w:numPr>
        <w:shd w:val="clear" w:color="auto" w:fill="FFFFFF"/>
        <w:spacing w:before="0" w:beforeAutospacing="0" w:after="0" w:afterAutospacing="0" w:line="270" w:lineRule="atLeast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Корректировка концепций ТК и БЦ (реконструкция, повышение доходности и т.д.);</w:t>
      </w:r>
    </w:p>
    <w:p w:rsidR="008D7A74" w:rsidRDefault="008D7A74" w:rsidP="008D7A74">
      <w:pPr>
        <w:pStyle w:val="ab"/>
        <w:numPr>
          <w:ilvl w:val="0"/>
          <w:numId w:val="15"/>
        </w:numPr>
        <w:shd w:val="clear" w:color="auto" w:fill="FFFFFF"/>
        <w:spacing w:before="0" w:beforeAutospacing="0" w:after="0" w:afterAutospacing="0" w:line="270" w:lineRule="atLeast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Выбор перспективных участков и территорий для девелопмента.</w:t>
      </w:r>
    </w:p>
    <w:p w:rsidR="008D7A74" w:rsidRDefault="008D7A74" w:rsidP="008D7A74">
      <w:pPr>
        <w:pStyle w:val="ab"/>
        <w:shd w:val="clear" w:color="auto" w:fill="FFFFFF"/>
        <w:spacing w:before="0" w:beforeAutospacing="0" w:after="0" w:afterAutospacing="0" w:line="270" w:lineRule="atLeast"/>
        <w:ind w:left="1440"/>
        <w:jc w:val="both"/>
        <w:rPr>
          <w:rFonts w:ascii="Calibri" w:hAnsi="Calibri" w:cs="Arial"/>
          <w:sz w:val="22"/>
          <w:szCs w:val="22"/>
        </w:rPr>
      </w:pPr>
    </w:p>
    <w:p w:rsidR="008D7A74" w:rsidRPr="000D3430" w:rsidRDefault="008D7A74" w:rsidP="008D7A74">
      <w:pPr>
        <w:pStyle w:val="ab"/>
        <w:numPr>
          <w:ilvl w:val="0"/>
          <w:numId w:val="11"/>
        </w:numPr>
        <w:shd w:val="clear" w:color="auto" w:fill="FFFFFF"/>
        <w:spacing w:before="0" w:beforeAutospacing="0" w:after="0" w:afterAutospacing="0" w:line="270" w:lineRule="atLeast"/>
        <w:jc w:val="both"/>
        <w:rPr>
          <w:rFonts w:ascii="Calibri" w:hAnsi="Calibri" w:cs="Arial"/>
          <w:b/>
          <w:sz w:val="22"/>
          <w:szCs w:val="22"/>
        </w:rPr>
      </w:pPr>
      <w:r w:rsidRPr="000D3430">
        <w:rPr>
          <w:rFonts w:ascii="Calibri" w:hAnsi="Calibri" w:cs="Arial"/>
          <w:b/>
          <w:sz w:val="22"/>
          <w:szCs w:val="22"/>
        </w:rPr>
        <w:t xml:space="preserve">Семинары и тренинги: от 20 000 рублей. </w:t>
      </w:r>
    </w:p>
    <w:p w:rsidR="008D7A74" w:rsidRDefault="008D7A74" w:rsidP="008D7A74">
      <w:pPr>
        <w:pStyle w:val="ab"/>
        <w:numPr>
          <w:ilvl w:val="0"/>
          <w:numId w:val="16"/>
        </w:numPr>
        <w:shd w:val="clear" w:color="auto" w:fill="FFFFFF"/>
        <w:spacing w:before="0" w:beforeAutospacing="0" w:after="0" w:afterAutospacing="0" w:line="270" w:lineRule="atLeast"/>
        <w:jc w:val="both"/>
        <w:rPr>
          <w:rFonts w:ascii="Calibri" w:hAnsi="Calibri" w:cs="Arial"/>
          <w:sz w:val="22"/>
          <w:szCs w:val="22"/>
        </w:rPr>
      </w:pPr>
      <w:r w:rsidRPr="00F95F7D">
        <w:rPr>
          <w:rFonts w:ascii="Calibri" w:hAnsi="Calibri" w:cs="Arial"/>
          <w:b/>
          <w:sz w:val="22"/>
          <w:szCs w:val="22"/>
        </w:rPr>
        <w:t>«Эффективный маркетинг</w:t>
      </w:r>
      <w:r>
        <w:rPr>
          <w:rFonts w:ascii="Calibri" w:hAnsi="Calibri" w:cs="Arial"/>
          <w:b/>
          <w:sz w:val="22"/>
          <w:szCs w:val="22"/>
        </w:rPr>
        <w:t>»</w:t>
      </w:r>
      <w:r w:rsidRPr="00F95F7D">
        <w:rPr>
          <w:rFonts w:ascii="Calibri" w:hAnsi="Calibri" w:cs="Arial"/>
          <w:b/>
          <w:sz w:val="22"/>
          <w:szCs w:val="22"/>
        </w:rPr>
        <w:t>.</w:t>
      </w:r>
      <w:r>
        <w:rPr>
          <w:rFonts w:ascii="Calibri" w:hAnsi="Calibri" w:cs="Arial"/>
          <w:sz w:val="22"/>
          <w:szCs w:val="22"/>
        </w:rPr>
        <w:t xml:space="preserve"> Как избежать грубых ошибок при разработке маркетинговых планов и стратегий». </w:t>
      </w:r>
    </w:p>
    <w:p w:rsidR="008D7A74" w:rsidRDefault="008D7A74" w:rsidP="008D7A74">
      <w:pPr>
        <w:pStyle w:val="ab"/>
        <w:numPr>
          <w:ilvl w:val="0"/>
          <w:numId w:val="16"/>
        </w:numPr>
        <w:shd w:val="clear" w:color="auto" w:fill="FFFFFF"/>
        <w:spacing w:before="0" w:beforeAutospacing="0" w:after="0" w:afterAutospacing="0" w:line="270" w:lineRule="atLeast"/>
        <w:jc w:val="both"/>
        <w:rPr>
          <w:rFonts w:ascii="Calibri" w:hAnsi="Calibri" w:cs="Arial"/>
          <w:sz w:val="22"/>
          <w:szCs w:val="22"/>
        </w:rPr>
      </w:pPr>
      <w:r w:rsidRPr="00F95F7D">
        <w:rPr>
          <w:rFonts w:ascii="Calibri" w:hAnsi="Calibri" w:cs="Arial"/>
          <w:b/>
          <w:sz w:val="22"/>
          <w:szCs w:val="22"/>
        </w:rPr>
        <w:t xml:space="preserve">«Имидж ничто, продажи всё». Ключевая функция маркетинга </w:t>
      </w:r>
      <w:r>
        <w:rPr>
          <w:rFonts w:ascii="Calibri" w:hAnsi="Calibri" w:cs="Arial"/>
          <w:b/>
          <w:sz w:val="22"/>
          <w:szCs w:val="22"/>
        </w:rPr>
        <w:t>–</w:t>
      </w:r>
      <w:r w:rsidRPr="00F95F7D">
        <w:rPr>
          <w:rFonts w:ascii="Calibri" w:hAnsi="Calibri" w:cs="Arial"/>
          <w:b/>
          <w:sz w:val="22"/>
          <w:szCs w:val="22"/>
        </w:rPr>
        <w:t xml:space="preserve"> продавать</w:t>
      </w:r>
      <w:r>
        <w:rPr>
          <w:rFonts w:ascii="Calibri" w:hAnsi="Calibri" w:cs="Arial"/>
          <w:b/>
          <w:sz w:val="22"/>
          <w:szCs w:val="22"/>
        </w:rPr>
        <w:t>».</w:t>
      </w:r>
      <w:r>
        <w:rPr>
          <w:rFonts w:ascii="Calibri" w:hAnsi="Calibri" w:cs="Arial"/>
          <w:sz w:val="22"/>
          <w:szCs w:val="22"/>
        </w:rPr>
        <w:t xml:space="preserve"> Как вернуть маркетологов из облаков креатива на землю продаж». </w:t>
      </w:r>
    </w:p>
    <w:p w:rsidR="008D7A74" w:rsidRDefault="008D7A74" w:rsidP="008D7A74">
      <w:pPr>
        <w:pStyle w:val="ab"/>
        <w:shd w:val="clear" w:color="auto" w:fill="FFFFFF"/>
        <w:spacing w:before="0" w:beforeAutospacing="0" w:after="0" w:afterAutospacing="0" w:line="270" w:lineRule="atLeast"/>
        <w:ind w:left="1440"/>
        <w:jc w:val="both"/>
        <w:rPr>
          <w:rFonts w:ascii="Calibri" w:hAnsi="Calibri" w:cs="Arial"/>
          <w:sz w:val="22"/>
          <w:szCs w:val="22"/>
        </w:rPr>
      </w:pPr>
    </w:p>
    <w:p w:rsidR="008D7A74" w:rsidRPr="000D3430" w:rsidRDefault="008D7A74" w:rsidP="008D7A74">
      <w:pPr>
        <w:pStyle w:val="ab"/>
        <w:numPr>
          <w:ilvl w:val="0"/>
          <w:numId w:val="11"/>
        </w:numPr>
        <w:shd w:val="clear" w:color="auto" w:fill="FFFFFF"/>
        <w:spacing w:before="0" w:beforeAutospacing="0" w:after="0" w:afterAutospacing="0" w:line="270" w:lineRule="atLeast"/>
        <w:jc w:val="both"/>
        <w:rPr>
          <w:rFonts w:ascii="Calibri" w:hAnsi="Calibri" w:cs="Arial"/>
          <w:b/>
          <w:sz w:val="22"/>
          <w:szCs w:val="22"/>
        </w:rPr>
      </w:pPr>
      <w:r w:rsidRPr="000D3430">
        <w:rPr>
          <w:rFonts w:ascii="Calibri" w:hAnsi="Calibri" w:cs="Arial"/>
          <w:b/>
          <w:sz w:val="22"/>
          <w:szCs w:val="22"/>
        </w:rPr>
        <w:t>Консультационные услуги по маркетингу: от 1 500 рублей за консультацию.</w:t>
      </w:r>
    </w:p>
    <w:p w:rsidR="008D7A74" w:rsidRDefault="008D7A74" w:rsidP="008D7A74">
      <w:pPr>
        <w:pStyle w:val="ab"/>
        <w:shd w:val="clear" w:color="auto" w:fill="FFFFFF"/>
        <w:spacing w:before="240" w:beforeAutospacing="0" w:after="240" w:afterAutospacing="0" w:line="270" w:lineRule="atLeast"/>
        <w:jc w:val="both"/>
        <w:rPr>
          <w:rFonts w:ascii="Calibri" w:hAnsi="Calibri" w:cs="Arial"/>
          <w:sz w:val="22"/>
          <w:szCs w:val="22"/>
        </w:rPr>
      </w:pPr>
      <w:r w:rsidRPr="000D3430">
        <w:rPr>
          <w:rFonts w:ascii="Calibri" w:hAnsi="Calibri" w:cs="Arial"/>
          <w:b/>
          <w:sz w:val="22"/>
          <w:szCs w:val="22"/>
        </w:rPr>
        <w:t>Ключевые компетенции сотрудников агентства:</w:t>
      </w:r>
      <w:r>
        <w:rPr>
          <w:rFonts w:ascii="Calibri" w:hAnsi="Calibri" w:cs="Arial"/>
          <w:sz w:val="22"/>
          <w:szCs w:val="22"/>
        </w:rPr>
        <w:t xml:space="preserve"> разработка маркетинговых стратегий, концепций и планов, маркетинг коммерческой недвижимости, анализ торговой зоны торговых и сервисных предприятий, разработка программ стимулирования спроса и специальных мероприятий (акций), разработка медиакомплекса и медиапланирование. </w:t>
      </w:r>
    </w:p>
    <w:p w:rsidR="008D7A74" w:rsidRDefault="008D7A74" w:rsidP="008D7A74">
      <w:pPr>
        <w:pStyle w:val="ab"/>
        <w:shd w:val="clear" w:color="auto" w:fill="FFFFFF"/>
        <w:spacing w:before="240" w:beforeAutospacing="0" w:after="240" w:afterAutospacing="0" w:line="270" w:lineRule="atLeast"/>
        <w:jc w:val="both"/>
        <w:rPr>
          <w:rFonts w:ascii="Calibri" w:hAnsi="Calibri" w:cs="Arial"/>
          <w:sz w:val="22"/>
          <w:szCs w:val="22"/>
        </w:rPr>
      </w:pPr>
      <w:r w:rsidRPr="0026269B">
        <w:rPr>
          <w:rFonts w:ascii="Calibri" w:hAnsi="Calibri" w:cs="Arial"/>
          <w:b/>
          <w:sz w:val="22"/>
          <w:szCs w:val="22"/>
        </w:rPr>
        <w:t>Наши клиенты:</w:t>
      </w:r>
      <w:r>
        <w:rPr>
          <w:rFonts w:ascii="Calibri" w:hAnsi="Calibri" w:cs="Arial"/>
          <w:sz w:val="22"/>
          <w:szCs w:val="22"/>
        </w:rPr>
        <w:t xml:space="preserve"> ООО «Строительный рынок «Левобережный», ТК «Казачья слобода», СТЦ «КИТ-интерьер», ТК «На Бархатовой», ТРК «Маяк Молл», ТЦ «Европа», ООО «Акция», ООО «Технософия», ООО «Музыка и кино», ООО «РусВентПром», Дом быта «На Герцена», ООО «Руском», Центр сертификации и метрологии «Омск-Тест», кинотеатр «Слава», аквапарк «АкваРио» и другие. </w:t>
      </w:r>
    </w:p>
    <w:p w:rsidR="008D7A74" w:rsidRPr="00B7481E" w:rsidRDefault="008D7A74" w:rsidP="008D7A74">
      <w:pPr>
        <w:spacing w:after="0" w:line="240" w:lineRule="auto"/>
        <w:rPr>
          <w:b/>
          <w:sz w:val="24"/>
          <w:szCs w:val="24"/>
        </w:rPr>
      </w:pPr>
      <w:r w:rsidRPr="00B7481E">
        <w:rPr>
          <w:rFonts w:cs="Arial"/>
          <w:b/>
          <w:sz w:val="24"/>
          <w:szCs w:val="24"/>
        </w:rPr>
        <w:t>C уважением, Дмитрий Сапунов - р</w:t>
      </w:r>
      <w:r w:rsidRPr="00B7481E">
        <w:rPr>
          <w:b/>
          <w:sz w:val="24"/>
          <w:szCs w:val="24"/>
        </w:rPr>
        <w:t>уководитель МА «Магазин Инфо</w:t>
      </w:r>
      <w:r>
        <w:rPr>
          <w:b/>
          <w:sz w:val="24"/>
          <w:szCs w:val="24"/>
        </w:rPr>
        <w:t>55</w:t>
      </w:r>
      <w:r w:rsidRPr="00B7481E">
        <w:rPr>
          <w:b/>
          <w:sz w:val="24"/>
          <w:szCs w:val="24"/>
        </w:rPr>
        <w:t>»</w:t>
      </w:r>
    </w:p>
    <w:p w:rsidR="008D7A74" w:rsidRPr="0026269B" w:rsidRDefault="008D7A74" w:rsidP="008D7A74">
      <w:pPr>
        <w:spacing w:after="0" w:line="240" w:lineRule="auto"/>
        <w:rPr>
          <w:sz w:val="20"/>
          <w:szCs w:val="20"/>
        </w:rPr>
      </w:pPr>
      <w:r w:rsidRPr="0026269B">
        <w:rPr>
          <w:sz w:val="20"/>
          <w:szCs w:val="20"/>
        </w:rPr>
        <w:t xml:space="preserve">Опыт консалтинговой и маркетинговой деятельности с 2005 года, рекламной с 2002 года. </w:t>
      </w:r>
    </w:p>
    <w:p w:rsidR="008D7A74" w:rsidRDefault="008D7A74" w:rsidP="008D7A74">
      <w:pPr>
        <w:spacing w:after="0" w:line="240" w:lineRule="auto"/>
      </w:pPr>
    </w:p>
    <w:p w:rsidR="008D7A74" w:rsidRPr="00E04DB5" w:rsidRDefault="008D7A74" w:rsidP="008D7A74">
      <w:pPr>
        <w:spacing w:after="0" w:line="240" w:lineRule="auto"/>
        <w:rPr>
          <w:color w:val="244061"/>
          <w:u w:val="single"/>
        </w:rPr>
      </w:pPr>
      <w:r w:rsidRPr="00D15058">
        <w:rPr>
          <w:rFonts w:cs="Arial"/>
          <w:b/>
        </w:rPr>
        <w:t>Контактный телефон:</w:t>
      </w:r>
      <w:r w:rsidRPr="00D15058">
        <w:rPr>
          <w:rStyle w:val="apple-converted-space"/>
          <w:rFonts w:cs="Arial"/>
        </w:rPr>
        <w:t> </w:t>
      </w:r>
      <w:r>
        <w:rPr>
          <w:rFonts w:cs="Arial"/>
        </w:rPr>
        <w:t>+7(3812) 255-712, 8-913-146-59-49, email</w:t>
      </w:r>
      <w:r w:rsidRPr="005A360D">
        <w:rPr>
          <w:rFonts w:cs="Arial"/>
          <w:b/>
        </w:rPr>
        <w:t xml:space="preserve">: </w:t>
      </w:r>
      <w:r>
        <w:rPr>
          <w:rFonts w:cs="Arial"/>
          <w:b/>
          <w:lang w:val="en-US"/>
        </w:rPr>
        <w:t>magazininfo</w:t>
      </w:r>
      <w:r w:rsidRPr="005A360D">
        <w:rPr>
          <w:rFonts w:cs="Arial"/>
          <w:b/>
        </w:rPr>
        <w:t>55@</w:t>
      </w:r>
      <w:r>
        <w:rPr>
          <w:rFonts w:cs="Arial"/>
          <w:b/>
          <w:lang w:val="en-US"/>
        </w:rPr>
        <w:t>mail</w:t>
      </w:r>
      <w:r w:rsidRPr="005A360D">
        <w:rPr>
          <w:rFonts w:cs="Arial"/>
          <w:b/>
        </w:rPr>
        <w:t>.</w:t>
      </w:r>
      <w:r>
        <w:rPr>
          <w:rFonts w:cs="Arial"/>
          <w:b/>
          <w:lang w:val="en-US"/>
        </w:rPr>
        <w:t>ru</w:t>
      </w:r>
      <w:r w:rsidRPr="00760D7F">
        <w:rPr>
          <w:b/>
        </w:rPr>
        <w:t xml:space="preserve"> </w:t>
      </w:r>
    </w:p>
    <w:p w:rsidR="000B6FA9" w:rsidRPr="00155DBB" w:rsidRDefault="00241501" w:rsidP="008D7A74">
      <w:pPr>
        <w:pStyle w:val="ab"/>
        <w:shd w:val="clear" w:color="auto" w:fill="FFFFFF"/>
        <w:spacing w:before="240" w:beforeAutospacing="0" w:after="240" w:afterAutospacing="0" w:line="270" w:lineRule="atLeast"/>
        <w:jc w:val="both"/>
        <w:rPr>
          <w:color w:val="244061"/>
          <w:u w:val="single"/>
        </w:rPr>
      </w:pPr>
      <w:bookmarkStart w:id="0" w:name="_GoBack"/>
      <w:bookmarkEnd w:id="0"/>
      <w:r w:rsidRPr="00155DBB">
        <w:rPr>
          <w:b/>
        </w:rPr>
        <w:t xml:space="preserve"> </w:t>
      </w:r>
    </w:p>
    <w:sectPr w:rsidR="000B6FA9" w:rsidRPr="00155DBB" w:rsidSect="00D75EFD">
      <w:headerReference w:type="default" r:id="rId9"/>
      <w:footerReference w:type="default" r:id="rId10"/>
      <w:pgSz w:w="11906" w:h="16838" w:code="9"/>
      <w:pgMar w:top="130" w:right="707" w:bottom="1134" w:left="1418" w:header="284" w:footer="45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E3003" w:rsidRDefault="001E3003" w:rsidP="00E3021D">
      <w:pPr>
        <w:spacing w:after="0" w:line="240" w:lineRule="auto"/>
      </w:pPr>
      <w:r>
        <w:separator/>
      </w:r>
    </w:p>
  </w:endnote>
  <w:endnote w:type="continuationSeparator" w:id="0">
    <w:p w:rsidR="001E3003" w:rsidRDefault="001E3003" w:rsidP="00E3021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F1F9C" w:rsidRPr="00241501" w:rsidRDefault="008D7A74">
    <w:pPr>
      <w:pStyle w:val="a6"/>
      <w:rPr>
        <w:b/>
        <w:sz w:val="16"/>
        <w:szCs w:val="16"/>
      </w:rPr>
    </w:pPr>
    <w:r>
      <w:rPr>
        <w:b/>
        <w:noProof/>
        <w:sz w:val="18"/>
        <w:szCs w:val="18"/>
        <w:lang w:eastAsia="zh-TW"/>
      </w:rPr>
      <w:pict>
        <v:group id="_x0000_s2050" style="position:absolute;margin-left:24.75pt;margin-top:795.25pt;width:35.65pt;height:23.85pt;rotation:90;z-index:251657728;mso-position-horizontal-relative:page;mso-position-vertical-relative:page" coordorigin="10217,9410" coordsize="1566,590">
          <v:shapetype id="_x0000_t55" coordsize="21600,21600" o:spt="55" adj="16200" path="m@0,l,0@1,10800,,21600@0,21600,21600,10800xe">
            <v:stroke joinstyle="miter"/>
            <v:formulas>
              <v:f eqn="val #0"/>
              <v:f eqn="sum 21600 0 @0"/>
              <v:f eqn="prod #0 1 2"/>
            </v:formulas>
            <v:path o:connecttype="custom" o:connectlocs="@2,0;@1,10800;@2,21600;21600,10800" o:connectangles="270,180,90,0" textboxrect="0,0,10800,21600;0,0,16200,21600;0,0,21600,21600"/>
            <v:handles>
              <v:h position="#0,topLeft" xrange="0,21600"/>
            </v:handles>
          </v:shapetype>
          <v:shape id="_x0000_s2051" type="#_x0000_t55" style="position:absolute;left:11101;top:9410;width:682;height:590" adj="7304" fillcolor="#4f81bd" stroked="f" strokecolor="white">
            <v:fill color2="#243f60" angle="-135" focus="100%" type="gradient"/>
          </v:shape>
          <v:shape id="_x0000_s2052" type="#_x0000_t55" style="position:absolute;left:10659;top:9410;width:682;height:590" adj="7304" fillcolor="#4f81bd" stroked="f" strokecolor="white">
            <v:fill color2="#243f60" angle="-135" focus="100%" type="gradient"/>
          </v:shape>
          <v:shape id="_x0000_s2053" type="#_x0000_t55" style="position:absolute;left:10217;top:9410;width:682;height:590" adj="7304" fillcolor="#4f81bd" stroked="f" strokecolor="white">
            <v:fill color2="#243f60" angle="-135" focus="100%" type="gradient"/>
          </v:shape>
          <w10:wrap anchorx="margin" anchory="page"/>
        </v:group>
      </w:pict>
    </w:r>
    <w:r>
      <w:rPr>
        <w:b/>
        <w:noProof/>
        <w:sz w:val="18"/>
        <w:szCs w:val="18"/>
        <w:lang w:eastAsia="zh-TW"/>
      </w:rPr>
      <w:pict>
        <v:group id="_x0000_s2054" style="position:absolute;margin-left:24.75pt;margin-top:794.65pt;width:35.65pt;height:23.85pt;rotation:90;z-index:251658752;mso-position-horizontal-relative:page;mso-position-vertical-relative:page" coordorigin="10217,9410" coordsize="1566,590" o:allowincell="f">
          <v:shape id="_x0000_s2055" type="#_x0000_t55" style="position:absolute;left:11101;top:9410;width:682;height:590" adj="7304" fillcolor="#4f81bd" stroked="f" strokecolor="white">
            <v:fill color2="#243f60" angle="-135" focus="100%" type="gradient"/>
          </v:shape>
          <v:shape id="_x0000_s2056" type="#_x0000_t55" style="position:absolute;left:10659;top:9410;width:682;height:590" adj="7304" fillcolor="#4f81bd" stroked="f" strokecolor="white">
            <v:fill color2="#243f60" angle="-135" focus="100%" type="gradient"/>
          </v:shape>
          <v:shape id="_x0000_s2057" type="#_x0000_t55" style="position:absolute;left:10217;top:9410;width:682;height:590" adj="7304" fillcolor="#4f81bd" stroked="f" strokecolor="white">
            <v:fill color2="#243f60" angle="-135" focus="100%" type="gradient"/>
          </v:shape>
          <w10:wrap anchorx="margin" anchory="page"/>
        </v:group>
      </w:pict>
    </w:r>
    <w:r w:rsidR="00D15058">
      <w:rPr>
        <w:b/>
        <w:sz w:val="18"/>
        <w:szCs w:val="18"/>
      </w:rPr>
      <w:t>М</w:t>
    </w:r>
    <w:r w:rsidR="00D15058" w:rsidRPr="00241501">
      <w:rPr>
        <w:b/>
        <w:sz w:val="16"/>
        <w:szCs w:val="16"/>
      </w:rPr>
      <w:t>аркетинговое агентство «Магазин Инфо55»</w:t>
    </w:r>
  </w:p>
  <w:p w:rsidR="00FE1CF1" w:rsidRPr="00241501" w:rsidRDefault="00FE1CF1">
    <w:pPr>
      <w:pStyle w:val="a6"/>
      <w:rPr>
        <w:sz w:val="16"/>
        <w:szCs w:val="16"/>
      </w:rPr>
    </w:pPr>
    <w:r w:rsidRPr="00241501">
      <w:rPr>
        <w:sz w:val="16"/>
        <w:szCs w:val="16"/>
      </w:rPr>
      <w:t xml:space="preserve">г. Омск, ул. </w:t>
    </w:r>
    <w:r w:rsidR="008F1F9C" w:rsidRPr="00241501">
      <w:rPr>
        <w:sz w:val="16"/>
        <w:szCs w:val="16"/>
      </w:rPr>
      <w:t xml:space="preserve">Булатова, 101, оф. </w:t>
    </w:r>
    <w:r w:rsidR="00D15058" w:rsidRPr="00241501">
      <w:rPr>
        <w:sz w:val="16"/>
        <w:szCs w:val="16"/>
      </w:rPr>
      <w:t>309</w:t>
    </w:r>
  </w:p>
  <w:p w:rsidR="00FE1CF1" w:rsidRPr="004A54E2" w:rsidRDefault="00FE1CF1">
    <w:pPr>
      <w:pStyle w:val="a6"/>
      <w:rPr>
        <w:sz w:val="16"/>
        <w:szCs w:val="16"/>
      </w:rPr>
    </w:pPr>
    <w:r w:rsidRPr="00241501">
      <w:rPr>
        <w:sz w:val="16"/>
        <w:szCs w:val="16"/>
      </w:rPr>
      <w:t>тел</w:t>
    </w:r>
    <w:r w:rsidR="00D15058" w:rsidRPr="004A54E2">
      <w:rPr>
        <w:sz w:val="16"/>
        <w:szCs w:val="16"/>
      </w:rPr>
      <w:t>. 255-712</w:t>
    </w:r>
    <w:r w:rsidRPr="004A54E2">
      <w:rPr>
        <w:sz w:val="16"/>
        <w:szCs w:val="16"/>
      </w:rPr>
      <w:t xml:space="preserve">, 8-913-146-59-49    </w:t>
    </w:r>
    <w:r w:rsidRPr="00241501">
      <w:rPr>
        <w:sz w:val="16"/>
        <w:szCs w:val="16"/>
        <w:lang w:val="en-US"/>
      </w:rPr>
      <w:t>e</w:t>
    </w:r>
    <w:r w:rsidRPr="004A54E2">
      <w:rPr>
        <w:sz w:val="16"/>
        <w:szCs w:val="16"/>
      </w:rPr>
      <w:t>-</w:t>
    </w:r>
    <w:r w:rsidRPr="00241501">
      <w:rPr>
        <w:sz w:val="16"/>
        <w:szCs w:val="16"/>
        <w:lang w:val="en-US"/>
      </w:rPr>
      <w:t>mail</w:t>
    </w:r>
    <w:r w:rsidRPr="004A54E2">
      <w:rPr>
        <w:sz w:val="16"/>
        <w:szCs w:val="16"/>
      </w:rPr>
      <w:t xml:space="preserve">: </w:t>
    </w:r>
    <w:hyperlink r:id="rId1" w:history="1">
      <w:r w:rsidR="00525042" w:rsidRPr="00241501">
        <w:rPr>
          <w:rStyle w:val="aa"/>
          <w:sz w:val="16"/>
          <w:szCs w:val="16"/>
          <w:lang w:val="en-US"/>
        </w:rPr>
        <w:t>magazininfo</w:t>
      </w:r>
      <w:r w:rsidR="00525042" w:rsidRPr="004A54E2">
        <w:rPr>
          <w:rStyle w:val="aa"/>
          <w:sz w:val="16"/>
          <w:szCs w:val="16"/>
        </w:rPr>
        <w:t>55@</w:t>
      </w:r>
      <w:r w:rsidR="00525042" w:rsidRPr="00241501">
        <w:rPr>
          <w:rStyle w:val="aa"/>
          <w:sz w:val="16"/>
          <w:szCs w:val="16"/>
          <w:lang w:val="en-US"/>
        </w:rPr>
        <w:t>mail</w:t>
      </w:r>
      <w:r w:rsidR="00525042" w:rsidRPr="004A54E2">
        <w:rPr>
          <w:rStyle w:val="aa"/>
          <w:sz w:val="16"/>
          <w:szCs w:val="16"/>
        </w:rPr>
        <w:t>.</w:t>
      </w:r>
      <w:r w:rsidR="00525042" w:rsidRPr="00241501">
        <w:rPr>
          <w:rStyle w:val="aa"/>
          <w:sz w:val="16"/>
          <w:szCs w:val="16"/>
          <w:lang w:val="en-US"/>
        </w:rPr>
        <w:t>ru</w:t>
      </w:r>
    </w:hyperlink>
    <w:r w:rsidR="00525042" w:rsidRPr="004A54E2">
      <w:rPr>
        <w:sz w:val="16"/>
        <w:szCs w:val="16"/>
      </w:rPr>
      <w:t xml:space="preserve">   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E3003" w:rsidRDefault="001E3003" w:rsidP="00E3021D">
      <w:pPr>
        <w:spacing w:after="0" w:line="240" w:lineRule="auto"/>
      </w:pPr>
      <w:r>
        <w:separator/>
      </w:r>
    </w:p>
  </w:footnote>
  <w:footnote w:type="continuationSeparator" w:id="0">
    <w:p w:rsidR="001E3003" w:rsidRDefault="001E3003" w:rsidP="00E3021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25042" w:rsidRDefault="00D15058" w:rsidP="00525042">
    <w:pPr>
      <w:pStyle w:val="a4"/>
      <w:jc w:val="center"/>
      <w:rPr>
        <w:b/>
        <w:sz w:val="24"/>
        <w:szCs w:val="24"/>
      </w:rPr>
    </w:pPr>
    <w:r>
      <w:rPr>
        <w:b/>
        <w:sz w:val="24"/>
        <w:szCs w:val="24"/>
      </w:rPr>
      <w:t>МАРКЕТИНГОВОЕ АГЕНТСТВО «МАГАЗИН ИНФО55»</w:t>
    </w:r>
  </w:p>
  <w:p w:rsidR="00FE1CF1" w:rsidRPr="00155DBB" w:rsidRDefault="00D75EFD" w:rsidP="00155DBB">
    <w:pPr>
      <w:spacing w:before="240"/>
      <w:ind w:left="1416"/>
      <w:rPr>
        <w:sz w:val="16"/>
        <w:szCs w:val="16"/>
        <w:lang w:eastAsia="zh-TW"/>
      </w:rPr>
    </w:pPr>
    <w:r w:rsidRPr="00273127">
      <w:rPr>
        <w:i/>
        <w:sz w:val="18"/>
        <w:szCs w:val="18"/>
      </w:rPr>
      <w:t>М</w:t>
    </w:r>
    <w:r w:rsidRPr="00155DBB">
      <w:rPr>
        <w:i/>
        <w:sz w:val="16"/>
        <w:szCs w:val="16"/>
      </w:rPr>
      <w:t xml:space="preserve">аркетинг заключается в систематическом и продуманном составлении планов и осуществлении мероприятий, направленных на то, чтобы как можно больше людей чаще и больше покупали ваш продукт, и ваша компания зарабатывала больше денег.                                                           </w:t>
    </w:r>
    <w:r w:rsidRPr="00155DBB">
      <w:rPr>
        <w:i/>
        <w:sz w:val="16"/>
        <w:szCs w:val="16"/>
      </w:rPr>
      <w:t xml:space="preserve">                                                                                 </w:t>
    </w:r>
    <w:r w:rsidRPr="00155DBB">
      <w:rPr>
        <w:b/>
        <w:i/>
        <w:sz w:val="16"/>
        <w:szCs w:val="16"/>
      </w:rPr>
      <w:t>Серхио Займан</w:t>
    </w:r>
    <w:r w:rsidRPr="00155DBB">
      <w:rPr>
        <w:i/>
        <w:sz w:val="16"/>
        <w:szCs w:val="16"/>
      </w:rPr>
      <w:t xml:space="preserve"> </w:t>
    </w:r>
    <w:r w:rsidR="008D7A74" w:rsidRPr="00155DBB">
      <w:rPr>
        <w:sz w:val="16"/>
        <w:szCs w:val="16"/>
        <w:lang w:eastAsia="zh-TW"/>
      </w:rPr>
      <w:pict>
        <v:rect id="_x0000_s2049" style="position:absolute;left:0;text-align:left;margin-left:23.15pt;margin-top:64.15pt;width:38.8pt;height:720.95pt;z-index:251656704;mso-position-horizontal-relative:page;mso-position-vertical-relative:page;mso-height-relative:margin;v-text-anchor:middle" o:allowincell="f" filled="f" stroked="f">
          <v:textbox style="layout-flow:vertical;mso-layout-flow-alt:bottom-to-top;mso-next-textbox:#_x0000_s2049;mso-fit-shape-to-text:t">
            <w:txbxContent>
              <w:p w:rsidR="00FE1CF1" w:rsidRPr="00421662" w:rsidRDefault="00525042" w:rsidP="00FE1CF1">
                <w:pPr>
                  <w:jc w:val="center"/>
                  <w:rPr>
                    <w:color w:val="4F81BD"/>
                    <w:spacing w:val="60"/>
                    <w:sz w:val="20"/>
                    <w:szCs w:val="20"/>
                  </w:rPr>
                </w:pPr>
                <w:r w:rsidRPr="00421662">
                  <w:rPr>
                    <w:color w:val="4F81BD"/>
                    <w:spacing w:val="60"/>
                    <w:sz w:val="20"/>
                    <w:szCs w:val="20"/>
                  </w:rPr>
                  <w:t>М</w:t>
                </w:r>
                <w:r w:rsidR="004D71D6" w:rsidRPr="00421662">
                  <w:rPr>
                    <w:color w:val="4F81BD"/>
                    <w:spacing w:val="60"/>
                    <w:sz w:val="20"/>
                    <w:szCs w:val="20"/>
                  </w:rPr>
                  <w:t xml:space="preserve">АРКЕТИНГОВОЕ ПЛАНИРОВАНИЕ </w:t>
                </w:r>
                <w:r w:rsidR="004D71D6" w:rsidRPr="00421662">
                  <w:rPr>
                    <w:rFonts w:cs="Calibri"/>
                    <w:color w:val="4F81BD"/>
                    <w:spacing w:val="60"/>
                    <w:sz w:val="20"/>
                    <w:szCs w:val="20"/>
                  </w:rPr>
                  <w:t>•</w:t>
                </w:r>
                <w:r w:rsidR="004D71D6" w:rsidRPr="00421662">
                  <w:rPr>
                    <w:color w:val="4F81BD"/>
                    <w:spacing w:val="60"/>
                    <w:sz w:val="20"/>
                    <w:szCs w:val="20"/>
                  </w:rPr>
                  <w:t>МАРКЕТИНГОВЫЕ КОММУНИКАЦИИ</w:t>
                </w:r>
                <w:r w:rsidR="004D71D6" w:rsidRPr="00421662">
                  <w:rPr>
                    <w:rFonts w:cs="Calibri"/>
                    <w:color w:val="4F81BD"/>
                    <w:spacing w:val="60"/>
                    <w:sz w:val="20"/>
                    <w:szCs w:val="20"/>
                  </w:rPr>
                  <w:t>•</w:t>
                </w:r>
                <w:r w:rsidR="004D71D6" w:rsidRPr="00421662">
                  <w:rPr>
                    <w:color w:val="4F81BD"/>
                    <w:spacing w:val="60"/>
                    <w:sz w:val="20"/>
                    <w:szCs w:val="20"/>
                  </w:rPr>
                  <w:t>МАРКЕТИНГОВЫЕ ИССЛЕДОВАНИЯ</w:t>
                </w:r>
              </w:p>
            </w:txbxContent>
          </v:textbox>
          <w10:wrap anchorx="margin" anchory="margin"/>
        </v:rect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3795F98"/>
    <w:multiLevelType w:val="hybridMultilevel"/>
    <w:tmpl w:val="499EA7F0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1812618"/>
    <w:multiLevelType w:val="hybridMultilevel"/>
    <w:tmpl w:val="38AA3442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148C7F41"/>
    <w:multiLevelType w:val="hybridMultilevel"/>
    <w:tmpl w:val="7FA44560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1AB127F6"/>
    <w:multiLevelType w:val="hybridMultilevel"/>
    <w:tmpl w:val="92C2B694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1E862E34"/>
    <w:multiLevelType w:val="hybridMultilevel"/>
    <w:tmpl w:val="9CC26FEE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273F4656"/>
    <w:multiLevelType w:val="hybridMultilevel"/>
    <w:tmpl w:val="2906356E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 w15:restartNumberingAfterBreak="0">
    <w:nsid w:val="28307B1C"/>
    <w:multiLevelType w:val="hybridMultilevel"/>
    <w:tmpl w:val="5C660D94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 w15:restartNumberingAfterBreak="0">
    <w:nsid w:val="345F6EB3"/>
    <w:multiLevelType w:val="hybridMultilevel"/>
    <w:tmpl w:val="24E489CC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 w15:restartNumberingAfterBreak="0">
    <w:nsid w:val="383E5BEB"/>
    <w:multiLevelType w:val="hybridMultilevel"/>
    <w:tmpl w:val="0B10DAB4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 w15:restartNumberingAfterBreak="0">
    <w:nsid w:val="3C5B29B6"/>
    <w:multiLevelType w:val="hybridMultilevel"/>
    <w:tmpl w:val="AD7053C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8DF5847"/>
    <w:multiLevelType w:val="hybridMultilevel"/>
    <w:tmpl w:val="A592438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C830EFD"/>
    <w:multiLevelType w:val="hybridMultilevel"/>
    <w:tmpl w:val="1F58DB1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7343021"/>
    <w:multiLevelType w:val="multilevel"/>
    <w:tmpl w:val="2454F4DC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5F103BB4"/>
    <w:multiLevelType w:val="hybridMultilevel"/>
    <w:tmpl w:val="D62E4A8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C5C665B"/>
    <w:multiLevelType w:val="hybridMultilevel"/>
    <w:tmpl w:val="F656DC2C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6E423835"/>
    <w:multiLevelType w:val="hybridMultilevel"/>
    <w:tmpl w:val="0674CA6A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13"/>
  </w:num>
  <w:num w:numId="2">
    <w:abstractNumId w:val="10"/>
  </w:num>
  <w:num w:numId="3">
    <w:abstractNumId w:val="12"/>
  </w:num>
  <w:num w:numId="4">
    <w:abstractNumId w:val="4"/>
  </w:num>
  <w:num w:numId="5">
    <w:abstractNumId w:val="11"/>
  </w:num>
  <w:num w:numId="6">
    <w:abstractNumId w:val="15"/>
  </w:num>
  <w:num w:numId="7">
    <w:abstractNumId w:val="6"/>
  </w:num>
  <w:num w:numId="8">
    <w:abstractNumId w:val="1"/>
  </w:num>
  <w:num w:numId="9">
    <w:abstractNumId w:val="3"/>
  </w:num>
  <w:num w:numId="10">
    <w:abstractNumId w:val="0"/>
  </w:num>
  <w:num w:numId="11">
    <w:abstractNumId w:val="9"/>
  </w:num>
  <w:num w:numId="12">
    <w:abstractNumId w:val="2"/>
  </w:num>
  <w:num w:numId="13">
    <w:abstractNumId w:val="7"/>
  </w:num>
  <w:num w:numId="14">
    <w:abstractNumId w:val="8"/>
  </w:num>
  <w:num w:numId="15">
    <w:abstractNumId w:val="14"/>
  </w:num>
  <w:num w:numId="1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grammar="clean"/>
  <w:doNotTrackMoves/>
  <w:defaultTabStop w:val="708"/>
  <w:drawingGridHorizontalSpacing w:val="110"/>
  <w:displayHorizontalDrawingGridEvery w:val="2"/>
  <w:displayVerticalDrawingGridEvery w:val="2"/>
  <w:characterSpacingControl w:val="doNotCompress"/>
  <w:hdrShapeDefaults>
    <o:shapedefaults v:ext="edit" spidmax="2059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2A7D58"/>
    <w:rsid w:val="00032631"/>
    <w:rsid w:val="000877E8"/>
    <w:rsid w:val="000B6FA9"/>
    <w:rsid w:val="000D356F"/>
    <w:rsid w:val="001432A3"/>
    <w:rsid w:val="00155DBB"/>
    <w:rsid w:val="00177729"/>
    <w:rsid w:val="0019319E"/>
    <w:rsid w:val="001B4C8E"/>
    <w:rsid w:val="001C1E1D"/>
    <w:rsid w:val="001C79B3"/>
    <w:rsid w:val="001E1A99"/>
    <w:rsid w:val="001E3003"/>
    <w:rsid w:val="001E3B21"/>
    <w:rsid w:val="00241501"/>
    <w:rsid w:val="00273127"/>
    <w:rsid w:val="00295214"/>
    <w:rsid w:val="002A7D58"/>
    <w:rsid w:val="00331209"/>
    <w:rsid w:val="00333455"/>
    <w:rsid w:val="003701C2"/>
    <w:rsid w:val="003868B9"/>
    <w:rsid w:val="0039669F"/>
    <w:rsid w:val="003A067F"/>
    <w:rsid w:val="00421662"/>
    <w:rsid w:val="00485FFC"/>
    <w:rsid w:val="00490029"/>
    <w:rsid w:val="004A54E2"/>
    <w:rsid w:val="004D23B7"/>
    <w:rsid w:val="004D71D6"/>
    <w:rsid w:val="00525042"/>
    <w:rsid w:val="005265DB"/>
    <w:rsid w:val="00535CF5"/>
    <w:rsid w:val="00541ED9"/>
    <w:rsid w:val="005934AD"/>
    <w:rsid w:val="005A360D"/>
    <w:rsid w:val="00607256"/>
    <w:rsid w:val="00622D69"/>
    <w:rsid w:val="00684FBC"/>
    <w:rsid w:val="006F3192"/>
    <w:rsid w:val="00701252"/>
    <w:rsid w:val="00733B95"/>
    <w:rsid w:val="00737E33"/>
    <w:rsid w:val="0075476D"/>
    <w:rsid w:val="00760D7F"/>
    <w:rsid w:val="00764B60"/>
    <w:rsid w:val="007A3D9D"/>
    <w:rsid w:val="008D7A74"/>
    <w:rsid w:val="008F1F9C"/>
    <w:rsid w:val="00967DE4"/>
    <w:rsid w:val="00985089"/>
    <w:rsid w:val="00A87E2C"/>
    <w:rsid w:val="00AD58D7"/>
    <w:rsid w:val="00AE0DD1"/>
    <w:rsid w:val="00AF3F34"/>
    <w:rsid w:val="00B43265"/>
    <w:rsid w:val="00B441C0"/>
    <w:rsid w:val="00B92F2A"/>
    <w:rsid w:val="00BA69DC"/>
    <w:rsid w:val="00BD39B5"/>
    <w:rsid w:val="00C455C0"/>
    <w:rsid w:val="00C54EC9"/>
    <w:rsid w:val="00C57C79"/>
    <w:rsid w:val="00C63DD0"/>
    <w:rsid w:val="00C83C56"/>
    <w:rsid w:val="00CF02E1"/>
    <w:rsid w:val="00D15058"/>
    <w:rsid w:val="00D611F8"/>
    <w:rsid w:val="00D653DC"/>
    <w:rsid w:val="00D75EFD"/>
    <w:rsid w:val="00E04DB5"/>
    <w:rsid w:val="00E3021D"/>
    <w:rsid w:val="00E90C8E"/>
    <w:rsid w:val="00F825F4"/>
    <w:rsid w:val="00F9331A"/>
    <w:rsid w:val="00FA370E"/>
    <w:rsid w:val="00FE1C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9"/>
    <o:shapelayout v:ext="edit">
      <o:idmap v:ext="edit" data="1"/>
    </o:shapelayout>
  </w:shapeDefaults>
  <w:decimalSymbol w:val=","/>
  <w:listSeparator w:val=";"/>
  <w15:chartTrackingRefBased/>
  <w15:docId w15:val="{C615F6AF-AFC5-4E44-BB92-3EE11B81A5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432A3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455C0"/>
    <w:pPr>
      <w:ind w:left="720"/>
      <w:contextualSpacing/>
    </w:pPr>
  </w:style>
  <w:style w:type="paragraph" w:styleId="a4">
    <w:name w:val="header"/>
    <w:basedOn w:val="a"/>
    <w:link w:val="a5"/>
    <w:uiPriority w:val="99"/>
    <w:unhideWhenUsed/>
    <w:rsid w:val="00E3021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E3021D"/>
  </w:style>
  <w:style w:type="paragraph" w:styleId="a6">
    <w:name w:val="footer"/>
    <w:basedOn w:val="a"/>
    <w:link w:val="a7"/>
    <w:uiPriority w:val="99"/>
    <w:unhideWhenUsed/>
    <w:rsid w:val="00E3021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E3021D"/>
  </w:style>
  <w:style w:type="paragraph" w:styleId="a8">
    <w:name w:val="Balloon Text"/>
    <w:basedOn w:val="a"/>
    <w:link w:val="a9"/>
    <w:uiPriority w:val="99"/>
    <w:semiHidden/>
    <w:unhideWhenUsed/>
    <w:rsid w:val="00E3021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link w:val="a8"/>
    <w:uiPriority w:val="99"/>
    <w:semiHidden/>
    <w:rsid w:val="00E3021D"/>
    <w:rPr>
      <w:rFonts w:ascii="Tahoma" w:hAnsi="Tahoma" w:cs="Tahoma"/>
      <w:sz w:val="16"/>
      <w:szCs w:val="16"/>
    </w:rPr>
  </w:style>
  <w:style w:type="character" w:styleId="aa">
    <w:name w:val="Hyperlink"/>
    <w:uiPriority w:val="99"/>
    <w:unhideWhenUsed/>
    <w:rsid w:val="00525042"/>
    <w:rPr>
      <w:color w:val="0000FF"/>
      <w:u w:val="single"/>
    </w:rPr>
  </w:style>
  <w:style w:type="paragraph" w:styleId="ab">
    <w:name w:val="Normal (Web)"/>
    <w:basedOn w:val="a"/>
    <w:uiPriority w:val="99"/>
    <w:unhideWhenUsed/>
    <w:rsid w:val="00C57C79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apple-converted-space">
    <w:name w:val="apple-converted-space"/>
    <w:rsid w:val="00C57C7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16065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magazininfo55@mail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overPageProperties xmlns="http://schemas.microsoft.com/office/2006/coverPageProps">
  <PublishDate/>
  <Abstract/>
  <CompanyAddress/>
  <CompanyPhone/>
  <CompanyFax/>
  <CompanyEmail/>
</CoverPageProperties>
</file>

<file path=customXml/item2.xml><?xml version="1.0" encoding="utf-8"?>
<b:Sources xmlns:b="http://schemas.openxmlformats.org/officeDocument/2006/bibliography" xmlns="http://schemas.openxmlformats.org/officeDocument/2006/bibliography" SelectedStyle="\GostTitle.XSL" StyleName="GOST - Title Sort"/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FFAC4C97-B9CF-4D21-9B96-6F6C43CDB4C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336</Words>
  <Characters>1917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111</Company>
  <LinksUpToDate>false</LinksUpToDate>
  <CharactersWithSpaces>2249</CharactersWithSpaces>
  <SharedDoc>false</SharedDoc>
  <HLinks>
    <vt:vector size="6" baseType="variant">
      <vt:variant>
        <vt:i4>1507366</vt:i4>
      </vt:variant>
      <vt:variant>
        <vt:i4>0</vt:i4>
      </vt:variant>
      <vt:variant>
        <vt:i4>0</vt:i4>
      </vt:variant>
      <vt:variant>
        <vt:i4>5</vt:i4>
      </vt:variant>
      <vt:variant>
        <vt:lpwstr>mailto:magazininfo55@mail.ru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Дмитрий Сапунов</cp:lastModifiedBy>
  <cp:revision>2</cp:revision>
  <cp:lastPrinted>2016-07-20T12:47:00Z</cp:lastPrinted>
  <dcterms:created xsi:type="dcterms:W3CDTF">2016-07-21T03:57:00Z</dcterms:created>
  <dcterms:modified xsi:type="dcterms:W3CDTF">2016-07-21T03:57:00Z</dcterms:modified>
</cp:coreProperties>
</file>