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3D1" w:rsidRPr="00D523D1" w:rsidRDefault="00D53606" w:rsidP="00F60C32">
      <w:pPr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20"/>
          <w:szCs w:val="20"/>
        </w:rPr>
      </w:pPr>
      <w:r>
        <w:rPr>
          <w:rFonts w:ascii="Colonna MT" w:hAnsi="Colonna MT" w:cs="Times New Roman"/>
          <w:b/>
          <w:i/>
          <w:noProof/>
          <w:color w:val="4F6228" w:themeColor="accent3" w:themeShade="80"/>
          <w:sz w:val="72"/>
          <w:szCs w:val="72"/>
          <w:lang w:eastAsia="ru-RU"/>
        </w:rPr>
        <w:drawing>
          <wp:anchor distT="0" distB="0" distL="114300" distR="114300" simplePos="0" relativeHeight="251658240" behindDoc="0" locked="0" layoutInCell="1" allowOverlap="1" wp14:anchorId="57AEA08C" wp14:editId="6151F7C5">
            <wp:simplePos x="421640" y="478155"/>
            <wp:positionH relativeFrom="margin">
              <wp:posOffset>321017</wp:posOffset>
            </wp:positionH>
            <wp:positionV relativeFrom="margin">
              <wp:align>top</wp:align>
            </wp:positionV>
            <wp:extent cx="2152015" cy="122364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дом мечты 2 экз. - копия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01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0C32" w:rsidRPr="00D523D1" w:rsidRDefault="00F60C32" w:rsidP="00F60C32">
      <w:pPr>
        <w:jc w:val="center"/>
        <w:rPr>
          <w:rFonts w:ascii="Colonna MT" w:hAnsi="Colonna MT" w:cs="Times New Roman"/>
          <w:color w:val="4F6228" w:themeColor="accent3" w:themeShade="80"/>
        </w:rPr>
      </w:pPr>
      <w:r w:rsidRPr="00D523D1">
        <w:rPr>
          <w:rFonts w:ascii="Times New Roman" w:hAnsi="Times New Roman" w:cs="Times New Roman"/>
          <w:b/>
          <w:i/>
          <w:color w:val="4F6228" w:themeColor="accent3" w:themeShade="80"/>
          <w:sz w:val="72"/>
          <w:szCs w:val="72"/>
        </w:rPr>
        <w:t>ПРЕЙСКУРАНТ</w:t>
      </w:r>
      <w:r w:rsidRPr="00D523D1">
        <w:rPr>
          <w:rFonts w:ascii="Colonna MT" w:hAnsi="Colonna MT" w:cs="Times New Roman"/>
          <w:b/>
          <w:i/>
          <w:color w:val="4F6228" w:themeColor="accent3" w:themeShade="80"/>
          <w:sz w:val="72"/>
          <w:szCs w:val="72"/>
        </w:rPr>
        <w:t xml:space="preserve"> </w:t>
      </w:r>
      <w:r w:rsidRPr="00D523D1">
        <w:rPr>
          <w:rFonts w:ascii="Times New Roman" w:hAnsi="Times New Roman" w:cs="Times New Roman"/>
          <w:b/>
          <w:i/>
          <w:color w:val="4F6228" w:themeColor="accent3" w:themeShade="80"/>
          <w:sz w:val="72"/>
          <w:szCs w:val="72"/>
        </w:rPr>
        <w:t>ЦЕН</w:t>
      </w:r>
      <w:r w:rsidRPr="00D523D1">
        <w:rPr>
          <w:rFonts w:ascii="Colonna MT" w:hAnsi="Colonna MT" w:cs="Times New Roman"/>
          <w:color w:val="4F6228" w:themeColor="accent3" w:themeShade="80"/>
        </w:rPr>
        <w:br w:type="textWrapping" w:clear="all"/>
      </w:r>
      <w:bookmarkStart w:id="0" w:name="_GoBack"/>
      <w:bookmarkEnd w:id="0"/>
    </w:p>
    <w:tbl>
      <w:tblPr>
        <w:tblStyle w:val="1-3"/>
        <w:tblW w:w="0" w:type="auto"/>
        <w:tblInd w:w="392" w:type="dxa"/>
        <w:tblLook w:val="04A0" w:firstRow="1" w:lastRow="0" w:firstColumn="1" w:lastColumn="0" w:noHBand="0" w:noVBand="1"/>
      </w:tblPr>
      <w:tblGrid>
        <w:gridCol w:w="6995"/>
        <w:gridCol w:w="3778"/>
      </w:tblGrid>
      <w:tr w:rsidR="005B6130" w:rsidRPr="003647F3" w:rsidTr="00AE6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F60C32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Приватизация квартир, комнат, земли</w:t>
            </w:r>
          </w:p>
        </w:tc>
        <w:tc>
          <w:tcPr>
            <w:tcW w:w="3778" w:type="dxa"/>
            <w:vAlign w:val="center"/>
          </w:tcPr>
          <w:p w:rsidR="00F60C32" w:rsidRPr="003647F3" w:rsidRDefault="00F60C32" w:rsidP="00AE609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 xml:space="preserve">25 тыс. руб. + </w:t>
            </w:r>
            <w:r w:rsidR="005B6130" w:rsidRPr="003647F3">
              <w:rPr>
                <w:rFonts w:asciiTheme="majorHAnsi" w:hAnsiTheme="majorHAnsi" w:cs="Times New Roman"/>
                <w:sz w:val="40"/>
                <w:szCs w:val="40"/>
              </w:rPr>
              <w:t>фактические расходы</w:t>
            </w:r>
          </w:p>
        </w:tc>
      </w:tr>
      <w:tr w:rsidR="005B6130" w:rsidRPr="003647F3" w:rsidTr="00AE6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5B6130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Восстановление документов</w:t>
            </w:r>
          </w:p>
        </w:tc>
        <w:tc>
          <w:tcPr>
            <w:tcW w:w="3778" w:type="dxa"/>
            <w:vAlign w:val="center"/>
          </w:tcPr>
          <w:p w:rsidR="00F60C32" w:rsidRPr="003647F3" w:rsidRDefault="005B6130" w:rsidP="00AE60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15 тыс. руб. + фактические расходы</w:t>
            </w:r>
          </w:p>
        </w:tc>
      </w:tr>
      <w:tr w:rsidR="005B6130" w:rsidRPr="003647F3" w:rsidTr="00AE6091">
        <w:trPr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5B6130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Оформление наследства</w:t>
            </w:r>
          </w:p>
        </w:tc>
        <w:tc>
          <w:tcPr>
            <w:tcW w:w="3778" w:type="dxa"/>
            <w:vAlign w:val="center"/>
          </w:tcPr>
          <w:p w:rsidR="00F60C32" w:rsidRPr="003647F3" w:rsidRDefault="005B6130" w:rsidP="00AE60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25 тыс. руб.</w:t>
            </w:r>
          </w:p>
        </w:tc>
      </w:tr>
      <w:tr w:rsidR="005B6130" w:rsidRPr="003647F3" w:rsidTr="00AE6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5B6130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Продажа объекта недвижимости</w:t>
            </w:r>
          </w:p>
        </w:tc>
        <w:tc>
          <w:tcPr>
            <w:tcW w:w="3778" w:type="dxa"/>
            <w:vAlign w:val="center"/>
          </w:tcPr>
          <w:p w:rsidR="00F60C32" w:rsidRPr="003647F3" w:rsidRDefault="005B6130" w:rsidP="00AE60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5% от стоимости объекта</w:t>
            </w:r>
          </w:p>
        </w:tc>
      </w:tr>
      <w:tr w:rsidR="005B6130" w:rsidRPr="003647F3" w:rsidTr="00AE6091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5B6130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Продажа объекта стоимостью свыше трех миллионов рублей</w:t>
            </w:r>
          </w:p>
        </w:tc>
        <w:tc>
          <w:tcPr>
            <w:tcW w:w="3778" w:type="dxa"/>
            <w:vAlign w:val="center"/>
          </w:tcPr>
          <w:p w:rsidR="00F60C32" w:rsidRPr="003647F3" w:rsidRDefault="005B6130" w:rsidP="00AE60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3% от его стоимости</w:t>
            </w:r>
          </w:p>
        </w:tc>
      </w:tr>
      <w:tr w:rsidR="005B6130" w:rsidRPr="003647F3" w:rsidTr="00AE6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5B6130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Подбор варианта + юридическое сопровождение на сделк</w:t>
            </w:r>
            <w:r w:rsidR="00AE6091" w:rsidRPr="003647F3">
              <w:rPr>
                <w:rFonts w:asciiTheme="majorHAnsi" w:hAnsiTheme="majorHAnsi" w:cs="Times New Roman"/>
                <w:sz w:val="40"/>
                <w:szCs w:val="40"/>
              </w:rPr>
              <w:t>е</w:t>
            </w:r>
          </w:p>
        </w:tc>
        <w:tc>
          <w:tcPr>
            <w:tcW w:w="3778" w:type="dxa"/>
            <w:vAlign w:val="center"/>
          </w:tcPr>
          <w:p w:rsidR="00F60C32" w:rsidRPr="003647F3" w:rsidRDefault="005B6130" w:rsidP="00AE60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15 – 20 тыс. руб.</w:t>
            </w:r>
          </w:p>
        </w:tc>
      </w:tr>
      <w:tr w:rsidR="005B6130" w:rsidRPr="003647F3" w:rsidTr="00AE60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5B6130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Подбор варианта объекта, находящегося в Омской области</w:t>
            </w:r>
          </w:p>
        </w:tc>
        <w:tc>
          <w:tcPr>
            <w:tcW w:w="3778" w:type="dxa"/>
            <w:vAlign w:val="center"/>
          </w:tcPr>
          <w:p w:rsidR="00F60C32" w:rsidRPr="003647F3" w:rsidRDefault="00BA66CC" w:rsidP="00AE60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20 тыс. руб. + ГСМ</w:t>
            </w:r>
          </w:p>
        </w:tc>
      </w:tr>
      <w:tr w:rsidR="005B6130" w:rsidRPr="003647F3" w:rsidTr="00AE6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BA66CC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Оформление ипотеки в сложных случаях</w:t>
            </w:r>
          </w:p>
        </w:tc>
        <w:tc>
          <w:tcPr>
            <w:tcW w:w="3778" w:type="dxa"/>
            <w:vAlign w:val="center"/>
          </w:tcPr>
          <w:p w:rsidR="00F60C32" w:rsidRPr="003647F3" w:rsidRDefault="00BA66CC" w:rsidP="00AE60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50 – 60 тыс. руб.</w:t>
            </w:r>
          </w:p>
        </w:tc>
      </w:tr>
      <w:tr w:rsidR="005B6130" w:rsidRPr="003647F3" w:rsidTr="00AE6091">
        <w:trPr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BA66CC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Оформление ипотеки в простых случаях</w:t>
            </w:r>
          </w:p>
        </w:tc>
        <w:tc>
          <w:tcPr>
            <w:tcW w:w="3778" w:type="dxa"/>
            <w:vAlign w:val="center"/>
          </w:tcPr>
          <w:p w:rsidR="00F60C32" w:rsidRPr="003647F3" w:rsidRDefault="00BA66CC" w:rsidP="00AE60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40 тыс. руб.</w:t>
            </w:r>
          </w:p>
        </w:tc>
      </w:tr>
      <w:tr w:rsidR="005B6130" w:rsidRPr="003647F3" w:rsidTr="00AE6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95" w:type="dxa"/>
          </w:tcPr>
          <w:p w:rsidR="00F60C32" w:rsidRPr="003647F3" w:rsidRDefault="00BA66CC" w:rsidP="00BA66CC">
            <w:pPr>
              <w:pStyle w:val="a6"/>
              <w:numPr>
                <w:ilvl w:val="0"/>
                <w:numId w:val="1"/>
              </w:numPr>
              <w:jc w:val="center"/>
              <w:rPr>
                <w:rFonts w:asciiTheme="majorHAnsi" w:hAnsiTheme="majorHAnsi" w:cs="Times New Roman"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sz w:val="40"/>
                <w:szCs w:val="40"/>
              </w:rPr>
              <w:t>Оформление потребительского кредита</w:t>
            </w:r>
          </w:p>
        </w:tc>
        <w:tc>
          <w:tcPr>
            <w:tcW w:w="3778" w:type="dxa"/>
            <w:vAlign w:val="center"/>
          </w:tcPr>
          <w:p w:rsidR="00F60C32" w:rsidRPr="003647F3" w:rsidRDefault="00BA66CC" w:rsidP="00AE60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  <w:b/>
                <w:sz w:val="40"/>
                <w:szCs w:val="40"/>
              </w:rPr>
            </w:pPr>
            <w:r w:rsidRPr="003647F3">
              <w:rPr>
                <w:rFonts w:asciiTheme="majorHAnsi" w:hAnsiTheme="majorHAnsi" w:cs="Times New Roman"/>
                <w:b/>
                <w:sz w:val="40"/>
                <w:szCs w:val="40"/>
              </w:rPr>
              <w:t>10% от его стоимости</w:t>
            </w:r>
          </w:p>
        </w:tc>
      </w:tr>
    </w:tbl>
    <w:p w:rsidR="008D5011" w:rsidRPr="003647F3" w:rsidRDefault="008D5011" w:rsidP="00F60C32">
      <w:pPr>
        <w:jc w:val="center"/>
        <w:rPr>
          <w:rFonts w:cs="Times New Roman"/>
          <w:sz w:val="40"/>
          <w:szCs w:val="40"/>
        </w:rPr>
      </w:pPr>
    </w:p>
    <w:p w:rsidR="00D523D1" w:rsidRPr="00AE6091" w:rsidRDefault="00D523D1" w:rsidP="00F60C32">
      <w:pPr>
        <w:jc w:val="center"/>
        <w:rPr>
          <w:rFonts w:asciiTheme="majorHAnsi" w:hAnsiTheme="majorHAnsi" w:cs="Times New Roman"/>
          <w:b/>
          <w:color w:val="000000" w:themeColor="text1"/>
          <w:sz w:val="52"/>
          <w:szCs w:val="52"/>
        </w:rPr>
      </w:pPr>
      <w:r w:rsidRPr="00AE6091">
        <w:rPr>
          <w:rFonts w:asciiTheme="majorHAnsi" w:hAnsiTheme="majorHAnsi" w:cs="Times New Roman"/>
          <w:b/>
          <w:color w:val="000000" w:themeColor="text1"/>
          <w:sz w:val="52"/>
          <w:szCs w:val="52"/>
        </w:rPr>
        <w:t>ВСЕ КОНСУЛЬТАЦИИ БЕСПЛАТНО!!!</w:t>
      </w:r>
    </w:p>
    <w:p w:rsidR="00D523D1" w:rsidRDefault="00D523D1" w:rsidP="00F60C32">
      <w:pPr>
        <w:jc w:val="center"/>
        <w:rPr>
          <w:rFonts w:asciiTheme="majorHAnsi" w:hAnsiTheme="majorHAnsi" w:cs="Times New Roman"/>
          <w:b/>
          <w:sz w:val="52"/>
          <w:szCs w:val="52"/>
        </w:rPr>
      </w:pPr>
    </w:p>
    <w:sectPr w:rsidR="00D523D1" w:rsidSect="00D523D1">
      <w:pgSz w:w="11906" w:h="16838"/>
      <w:pgMar w:top="284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B5B74"/>
    <w:multiLevelType w:val="hybridMultilevel"/>
    <w:tmpl w:val="62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312A"/>
    <w:rsid w:val="00023EC4"/>
    <w:rsid w:val="000631CA"/>
    <w:rsid w:val="000639B6"/>
    <w:rsid w:val="000662F9"/>
    <w:rsid w:val="0007151A"/>
    <w:rsid w:val="000758FC"/>
    <w:rsid w:val="00096940"/>
    <w:rsid w:val="000A1316"/>
    <w:rsid w:val="000A198B"/>
    <w:rsid w:val="000A7DAF"/>
    <w:rsid w:val="000B2BF9"/>
    <w:rsid w:val="000C00B0"/>
    <w:rsid w:val="000C55FB"/>
    <w:rsid w:val="000E296C"/>
    <w:rsid w:val="000E72F9"/>
    <w:rsid w:val="001233C0"/>
    <w:rsid w:val="001403D0"/>
    <w:rsid w:val="0014743D"/>
    <w:rsid w:val="00156989"/>
    <w:rsid w:val="001878F2"/>
    <w:rsid w:val="001A439F"/>
    <w:rsid w:val="001B1813"/>
    <w:rsid w:val="001B5670"/>
    <w:rsid w:val="001E02E5"/>
    <w:rsid w:val="001F5D6A"/>
    <w:rsid w:val="001F7251"/>
    <w:rsid w:val="0020062B"/>
    <w:rsid w:val="002006F2"/>
    <w:rsid w:val="002060BF"/>
    <w:rsid w:val="0022740B"/>
    <w:rsid w:val="0023301E"/>
    <w:rsid w:val="002626E2"/>
    <w:rsid w:val="0027347E"/>
    <w:rsid w:val="0027530A"/>
    <w:rsid w:val="00276D02"/>
    <w:rsid w:val="0028337F"/>
    <w:rsid w:val="002A2525"/>
    <w:rsid w:val="002A6320"/>
    <w:rsid w:val="002B0575"/>
    <w:rsid w:val="002B186D"/>
    <w:rsid w:val="002B5365"/>
    <w:rsid w:val="002E1248"/>
    <w:rsid w:val="002E1D1B"/>
    <w:rsid w:val="002E62BB"/>
    <w:rsid w:val="002F30E6"/>
    <w:rsid w:val="003115CA"/>
    <w:rsid w:val="003117D0"/>
    <w:rsid w:val="0032794E"/>
    <w:rsid w:val="0033061C"/>
    <w:rsid w:val="00353910"/>
    <w:rsid w:val="00354E2D"/>
    <w:rsid w:val="0036184E"/>
    <w:rsid w:val="00363FDC"/>
    <w:rsid w:val="003647F3"/>
    <w:rsid w:val="00367A26"/>
    <w:rsid w:val="00393476"/>
    <w:rsid w:val="00394757"/>
    <w:rsid w:val="003C0845"/>
    <w:rsid w:val="003C6EE9"/>
    <w:rsid w:val="003E297C"/>
    <w:rsid w:val="003F2253"/>
    <w:rsid w:val="00424BEC"/>
    <w:rsid w:val="00443956"/>
    <w:rsid w:val="00443EBE"/>
    <w:rsid w:val="004534E3"/>
    <w:rsid w:val="00457B56"/>
    <w:rsid w:val="004725E5"/>
    <w:rsid w:val="00482ACD"/>
    <w:rsid w:val="00483303"/>
    <w:rsid w:val="004B0A02"/>
    <w:rsid w:val="004B1D20"/>
    <w:rsid w:val="004B29CF"/>
    <w:rsid w:val="004C6BC4"/>
    <w:rsid w:val="004D54B5"/>
    <w:rsid w:val="004D57E7"/>
    <w:rsid w:val="004F70A8"/>
    <w:rsid w:val="00512A16"/>
    <w:rsid w:val="00514337"/>
    <w:rsid w:val="0051504E"/>
    <w:rsid w:val="00526AA2"/>
    <w:rsid w:val="00546B26"/>
    <w:rsid w:val="005476F8"/>
    <w:rsid w:val="005605E6"/>
    <w:rsid w:val="00561A21"/>
    <w:rsid w:val="00562821"/>
    <w:rsid w:val="0056344B"/>
    <w:rsid w:val="005A7B24"/>
    <w:rsid w:val="005B1F63"/>
    <w:rsid w:val="005B6130"/>
    <w:rsid w:val="005C1011"/>
    <w:rsid w:val="005C2869"/>
    <w:rsid w:val="005C2C83"/>
    <w:rsid w:val="005D6D2A"/>
    <w:rsid w:val="005F32E7"/>
    <w:rsid w:val="00603A8C"/>
    <w:rsid w:val="00610D75"/>
    <w:rsid w:val="00612D82"/>
    <w:rsid w:val="00613C94"/>
    <w:rsid w:val="0062142D"/>
    <w:rsid w:val="006312D9"/>
    <w:rsid w:val="006379C4"/>
    <w:rsid w:val="00647214"/>
    <w:rsid w:val="00652CD1"/>
    <w:rsid w:val="006548ED"/>
    <w:rsid w:val="006707BE"/>
    <w:rsid w:val="00677DE4"/>
    <w:rsid w:val="006A61DB"/>
    <w:rsid w:val="006B2D78"/>
    <w:rsid w:val="006C03B4"/>
    <w:rsid w:val="006D21AD"/>
    <w:rsid w:val="006D38B4"/>
    <w:rsid w:val="006F4E8E"/>
    <w:rsid w:val="007003DD"/>
    <w:rsid w:val="00704D29"/>
    <w:rsid w:val="007300A2"/>
    <w:rsid w:val="0077343E"/>
    <w:rsid w:val="00774772"/>
    <w:rsid w:val="007A351F"/>
    <w:rsid w:val="007B045E"/>
    <w:rsid w:val="007E010F"/>
    <w:rsid w:val="007E0BC1"/>
    <w:rsid w:val="007E10BA"/>
    <w:rsid w:val="007F64DA"/>
    <w:rsid w:val="00801A90"/>
    <w:rsid w:val="0082039E"/>
    <w:rsid w:val="00824AC5"/>
    <w:rsid w:val="00835493"/>
    <w:rsid w:val="00845D42"/>
    <w:rsid w:val="0086521B"/>
    <w:rsid w:val="00866D5D"/>
    <w:rsid w:val="00867E81"/>
    <w:rsid w:val="00870878"/>
    <w:rsid w:val="0088262A"/>
    <w:rsid w:val="00895FE5"/>
    <w:rsid w:val="008A4794"/>
    <w:rsid w:val="008D40BB"/>
    <w:rsid w:val="008D5011"/>
    <w:rsid w:val="008D7874"/>
    <w:rsid w:val="008E5B65"/>
    <w:rsid w:val="008F27EA"/>
    <w:rsid w:val="00924BC7"/>
    <w:rsid w:val="009257A1"/>
    <w:rsid w:val="009262DE"/>
    <w:rsid w:val="00926762"/>
    <w:rsid w:val="0093360B"/>
    <w:rsid w:val="009339EE"/>
    <w:rsid w:val="009450B6"/>
    <w:rsid w:val="00951980"/>
    <w:rsid w:val="00970ADA"/>
    <w:rsid w:val="00977107"/>
    <w:rsid w:val="009808E3"/>
    <w:rsid w:val="00990A8B"/>
    <w:rsid w:val="00993C15"/>
    <w:rsid w:val="00994818"/>
    <w:rsid w:val="009C3920"/>
    <w:rsid w:val="009C39E2"/>
    <w:rsid w:val="009E5181"/>
    <w:rsid w:val="009F780E"/>
    <w:rsid w:val="00A114FB"/>
    <w:rsid w:val="00A12DEB"/>
    <w:rsid w:val="00A16DD1"/>
    <w:rsid w:val="00A25E05"/>
    <w:rsid w:val="00A3585C"/>
    <w:rsid w:val="00A35F38"/>
    <w:rsid w:val="00A37FA5"/>
    <w:rsid w:val="00A40EDA"/>
    <w:rsid w:val="00A43590"/>
    <w:rsid w:val="00A46385"/>
    <w:rsid w:val="00A6248F"/>
    <w:rsid w:val="00A6292F"/>
    <w:rsid w:val="00A71D21"/>
    <w:rsid w:val="00A942C6"/>
    <w:rsid w:val="00AA3507"/>
    <w:rsid w:val="00AA5A50"/>
    <w:rsid w:val="00AA71FB"/>
    <w:rsid w:val="00AB33A0"/>
    <w:rsid w:val="00AB745B"/>
    <w:rsid w:val="00AE2F17"/>
    <w:rsid w:val="00AE6091"/>
    <w:rsid w:val="00AE6097"/>
    <w:rsid w:val="00AF07A7"/>
    <w:rsid w:val="00AF701D"/>
    <w:rsid w:val="00B10EAA"/>
    <w:rsid w:val="00B16AF2"/>
    <w:rsid w:val="00B41076"/>
    <w:rsid w:val="00B84A57"/>
    <w:rsid w:val="00BA30B8"/>
    <w:rsid w:val="00BA66CC"/>
    <w:rsid w:val="00BB72DF"/>
    <w:rsid w:val="00BC07DD"/>
    <w:rsid w:val="00BC6565"/>
    <w:rsid w:val="00BD0236"/>
    <w:rsid w:val="00BD25BF"/>
    <w:rsid w:val="00BE32BA"/>
    <w:rsid w:val="00BE5800"/>
    <w:rsid w:val="00BE6BBD"/>
    <w:rsid w:val="00C00EAA"/>
    <w:rsid w:val="00C141F4"/>
    <w:rsid w:val="00C146BD"/>
    <w:rsid w:val="00C17868"/>
    <w:rsid w:val="00C26783"/>
    <w:rsid w:val="00C36D21"/>
    <w:rsid w:val="00C37AF6"/>
    <w:rsid w:val="00C604C7"/>
    <w:rsid w:val="00C67CF9"/>
    <w:rsid w:val="00C805D6"/>
    <w:rsid w:val="00C80C5B"/>
    <w:rsid w:val="00C93CF8"/>
    <w:rsid w:val="00C97FB9"/>
    <w:rsid w:val="00CC6482"/>
    <w:rsid w:val="00CD333B"/>
    <w:rsid w:val="00CE2D05"/>
    <w:rsid w:val="00CE312A"/>
    <w:rsid w:val="00D01502"/>
    <w:rsid w:val="00D03864"/>
    <w:rsid w:val="00D067BA"/>
    <w:rsid w:val="00D11834"/>
    <w:rsid w:val="00D36757"/>
    <w:rsid w:val="00D419A8"/>
    <w:rsid w:val="00D523D1"/>
    <w:rsid w:val="00D52E33"/>
    <w:rsid w:val="00D53606"/>
    <w:rsid w:val="00D64C35"/>
    <w:rsid w:val="00D73965"/>
    <w:rsid w:val="00D851EB"/>
    <w:rsid w:val="00DA03D7"/>
    <w:rsid w:val="00DA0511"/>
    <w:rsid w:val="00DA5933"/>
    <w:rsid w:val="00DC73DE"/>
    <w:rsid w:val="00DD1453"/>
    <w:rsid w:val="00DE183A"/>
    <w:rsid w:val="00DF194B"/>
    <w:rsid w:val="00E16D1F"/>
    <w:rsid w:val="00E609A2"/>
    <w:rsid w:val="00E675F6"/>
    <w:rsid w:val="00E81427"/>
    <w:rsid w:val="00EA0EF6"/>
    <w:rsid w:val="00EC60CC"/>
    <w:rsid w:val="00EC6865"/>
    <w:rsid w:val="00EE246E"/>
    <w:rsid w:val="00EE5428"/>
    <w:rsid w:val="00EF3426"/>
    <w:rsid w:val="00EF6E50"/>
    <w:rsid w:val="00EF7943"/>
    <w:rsid w:val="00F05CC9"/>
    <w:rsid w:val="00F12460"/>
    <w:rsid w:val="00F313C4"/>
    <w:rsid w:val="00F3235F"/>
    <w:rsid w:val="00F427F6"/>
    <w:rsid w:val="00F56F85"/>
    <w:rsid w:val="00F60C32"/>
    <w:rsid w:val="00F639A7"/>
    <w:rsid w:val="00F653F2"/>
    <w:rsid w:val="00F71FDE"/>
    <w:rsid w:val="00F80D57"/>
    <w:rsid w:val="00F837E9"/>
    <w:rsid w:val="00F84B2F"/>
    <w:rsid w:val="00FA3027"/>
    <w:rsid w:val="00FA6FD1"/>
    <w:rsid w:val="00FB021D"/>
    <w:rsid w:val="00FB33B4"/>
    <w:rsid w:val="00FC3C5F"/>
    <w:rsid w:val="00FD529F"/>
    <w:rsid w:val="00FF1166"/>
    <w:rsid w:val="00F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12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6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60C32"/>
    <w:pPr>
      <w:ind w:left="720"/>
      <w:contextualSpacing/>
    </w:pPr>
  </w:style>
  <w:style w:type="table" w:styleId="a7">
    <w:name w:val="Light Shading"/>
    <w:basedOn w:val="a1"/>
    <w:uiPriority w:val="60"/>
    <w:rsid w:val="005B613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5B61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B613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5B613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5B613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5B613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30">
    <w:name w:val="Light Grid Accent 3"/>
    <w:basedOn w:val="a1"/>
    <w:uiPriority w:val="62"/>
    <w:rsid w:val="005B6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0">
    <w:name w:val="Light Grid Accent 4"/>
    <w:basedOn w:val="a1"/>
    <w:uiPriority w:val="62"/>
    <w:rsid w:val="00BA66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0">
    <w:name w:val="Light Grid Accent 5"/>
    <w:basedOn w:val="a1"/>
    <w:uiPriority w:val="62"/>
    <w:rsid w:val="00BA66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2-3">
    <w:name w:val="Medium Grid 2 Accent 3"/>
    <w:basedOn w:val="a1"/>
    <w:uiPriority w:val="68"/>
    <w:rsid w:val="00BA66C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3">
    <w:name w:val="Medium Grid 1 Accent 3"/>
    <w:basedOn w:val="a1"/>
    <w:uiPriority w:val="67"/>
    <w:rsid w:val="00D523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5C3F64-2F6A-4A72-9B9D-B1480E23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</cp:lastModifiedBy>
  <cp:revision>10</cp:revision>
  <cp:lastPrinted>2014-11-20T07:16:00Z</cp:lastPrinted>
  <dcterms:created xsi:type="dcterms:W3CDTF">2013-05-27T06:26:00Z</dcterms:created>
  <dcterms:modified xsi:type="dcterms:W3CDTF">2014-11-20T07:18:00Z</dcterms:modified>
</cp:coreProperties>
</file>